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Onormal"/>
        <w:ind w:right="0" w:firstLine="680"/>
        <w:rPr>
          <w:rFonts w:ascii="Arial" w:hAnsi="Arial" w:eastAsia="Arial" w:cs="Arial"/>
          <w:b/>
          <w:b/>
          <w:bCs/>
          <w:position w:val="0"/>
          <w:sz w:val="20"/>
          <w:sz w:val="18"/>
          <w:szCs w:val="18"/>
          <w:vertAlign w:val="baseline"/>
        </w:rPr>
      </w:pPr>
      <w:r>
        <w:rPr>
          <w:rFonts w:eastAsia="Arial" w:cs="Arial" w:ascii="Arial" w:hAnsi="Arial"/>
          <w:b/>
          <w:bCs/>
          <w:position w:val="0"/>
          <w:sz w:val="24"/>
          <w:sz w:val="24"/>
          <w:szCs w:val="24"/>
          <w:highlight w:val="lightGray"/>
          <w:vertAlign w:val="baseline"/>
        </w:rPr>
        <w:t xml:space="preserve">Fiche d’engagement au Challenge Cadoudal 2026 - </w:t>
        <w:tab/>
        <w:t>TST LEZARDRIEUX</w:t>
      </w:r>
      <w:r>
        <w:rPr>
          <w:rFonts w:eastAsia="Arial" w:cs="Arial" w:ascii="Arial" w:hAnsi="Arial"/>
          <w:b/>
          <w:bCs/>
          <w:position w:val="0"/>
          <w:sz w:val="24"/>
          <w:sz w:val="24"/>
          <w:szCs w:val="24"/>
          <w:vertAlign w:val="baseline"/>
        </w:rPr>
        <w:t xml:space="preserve"> </w:t>
      </w:r>
    </w:p>
    <w:p>
      <w:pPr>
        <w:pStyle w:val="LOnormal"/>
        <w:rPr>
          <w:rFonts w:ascii="Arial" w:hAnsi="Arial" w:eastAsia="Arial" w:cs="Arial"/>
          <w:b/>
          <w:b/>
          <w:bCs/>
          <w:position w:val="0"/>
          <w:sz w:val="18"/>
          <w:sz w:val="18"/>
          <w:szCs w:val="18"/>
          <w:vertAlign w:val="baseline"/>
        </w:rPr>
      </w:pPr>
      <w:r>
        <w:rPr>
          <w:rFonts w:eastAsia="Arial" w:cs="Arial" w:ascii="Arial" w:hAnsi="Arial"/>
          <w:b/>
          <w:bCs/>
          <w:position w:val="0"/>
          <w:sz w:val="18"/>
          <w:sz w:val="18"/>
          <w:szCs w:val="18"/>
          <w:vertAlign w:val="baseline"/>
        </w:rPr>
      </w:r>
    </w:p>
    <w:p>
      <w:pPr>
        <w:pStyle w:val="LOnormal"/>
        <w:spacing w:lineRule="auto" w:line="360"/>
        <w:rPr>
          <w:rFonts w:ascii="Arial" w:hAnsi="Arial" w:eastAsia="Arial" w:cs="Arial"/>
          <w:position w:val="0"/>
          <w:sz w:val="20"/>
          <w:sz w:val="20"/>
          <w:vertAlign w:val="baseline"/>
        </w:rPr>
      </w:pPr>
      <w:r>
        <w:rPr>
          <w:rFonts w:eastAsia="Arial" w:cs="Arial" w:ascii="Arial" w:hAnsi="Arial"/>
          <w:position w:val="0"/>
          <w:sz w:val="24"/>
          <w:sz w:val="24"/>
          <w:szCs w:val="24"/>
          <w:vertAlign w:val="baseline"/>
        </w:rPr>
        <w:t>Nom et prénom :    ………………………………………………………………….…..</w:t>
      </w:r>
    </w:p>
    <w:p>
      <w:pPr>
        <w:pStyle w:val="LOnormal"/>
        <w:rPr>
          <w:rFonts w:ascii="Arial" w:hAnsi="Arial" w:eastAsia="Arial" w:cs="Arial"/>
          <w:position w:val="0"/>
          <w:sz w:val="20"/>
          <w:sz w:val="20"/>
          <w:vertAlign w:val="baseline"/>
        </w:rPr>
      </w:pP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 xml:space="preserve">Club ou section ADF : </w:t>
      </w:r>
    </w:p>
    <w:p>
      <w:pPr>
        <w:pStyle w:val="LOnormal"/>
        <w:rPr>
          <w:rFonts w:ascii="Arial" w:hAnsi="Arial" w:eastAsia="Arial" w:cs="Arial"/>
          <w:position w:val="0"/>
          <w:sz w:val="20"/>
          <w:sz w:val="20"/>
          <w:vertAlign w:val="baseline"/>
        </w:rPr>
      </w:pP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>Adresse personnelle :</w:t>
      </w:r>
    </w:p>
    <w:p>
      <w:pPr>
        <w:pStyle w:val="LOnormal"/>
        <w:rPr>
          <w:rFonts w:ascii="Arial" w:hAnsi="Arial" w:eastAsia="Arial" w:cs="Arial"/>
          <w:position w:val="0"/>
          <w:sz w:val="20"/>
          <w:sz w:val="20"/>
          <w:u w:val="single"/>
          <w:vertAlign w:val="baseline"/>
        </w:rPr>
      </w:pP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>N° Licence FFTir en cours de validité :</w:t>
      </w:r>
    </w:p>
    <w:p>
      <w:pPr>
        <w:pStyle w:val="LOnormal"/>
        <w:rPr>
          <w:rFonts w:ascii="Arial" w:hAnsi="Arial" w:eastAsia="Arial" w:cs="Arial"/>
          <w:position w:val="0"/>
          <w:sz w:val="20"/>
          <w:sz w:val="18"/>
          <w:szCs w:val="18"/>
          <w:vertAlign w:val="baseline"/>
        </w:rPr>
      </w:pPr>
      <w:r>
        <w:rPr>
          <w:rFonts w:eastAsia="Arial" w:cs="Arial" w:ascii="Arial" w:hAnsi="Arial"/>
          <w:position w:val="0"/>
          <w:sz w:val="20"/>
          <w:sz w:val="20"/>
          <w:u w:val="single"/>
          <w:vertAlign w:val="baseline"/>
        </w:rPr>
        <w:t>Contacts</w:t>
      </w: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> :</w:t>
        <w:tab/>
        <w:t>messagerie :</w:t>
        <w:tab/>
        <w:tab/>
        <w:tab/>
        <w:tab/>
        <w:tab/>
        <w:tab/>
        <w:tab/>
        <w:t>téléphone:</w:t>
      </w:r>
    </w:p>
    <w:p>
      <w:pPr>
        <w:pStyle w:val="LOnormal"/>
        <w:ind w:right="0" w:hanging="284"/>
        <w:rPr>
          <w:rFonts w:ascii="Arial" w:hAnsi="Arial" w:eastAsia="Arial" w:cs="Arial"/>
          <w:position w:val="0"/>
          <w:sz w:val="18"/>
          <w:sz w:val="18"/>
          <w:szCs w:val="18"/>
          <w:vertAlign w:val="baseline"/>
        </w:rPr>
      </w:pPr>
      <w:r>
        <w:rPr>
          <w:rFonts w:eastAsia="Arial" w:cs="Arial" w:ascii="Arial" w:hAnsi="Arial"/>
          <w:position w:val="0"/>
          <w:sz w:val="18"/>
          <w:sz w:val="18"/>
          <w:szCs w:val="18"/>
          <w:vertAlign w:val="baseline"/>
        </w:rPr>
      </w:r>
    </w:p>
    <w:p>
      <w:pPr>
        <w:pStyle w:val="LOnormal"/>
        <w:rPr>
          <w:rFonts w:ascii="Arial" w:hAnsi="Arial" w:eastAsia="Arial" w:cs="Arial"/>
          <w:i/>
          <w:i/>
          <w:iCs/>
          <w:position w:val="0"/>
          <w:sz w:val="20"/>
          <w:sz w:val="18"/>
          <w:szCs w:val="18"/>
          <w:vertAlign w:val="baseline"/>
        </w:rPr>
      </w:pPr>
      <w:r>
        <w:rPr>
          <w:rFonts w:eastAsia="Arial" w:cs="Arial" w:ascii="Arial" w:hAnsi="Arial"/>
          <w:b/>
          <w:bCs/>
          <w:i/>
          <w:iCs/>
          <w:position w:val="0"/>
          <w:sz w:val="22"/>
          <w:sz w:val="22"/>
          <w:szCs w:val="22"/>
          <w:vertAlign w:val="baseline"/>
        </w:rPr>
        <w:t>Ӿ</w:t>
        <w:tab/>
        <w:tab/>
      </w:r>
      <w:r>
        <w:rPr>
          <w:rFonts w:eastAsia="Arial" w:cs="Arial" w:ascii="Arial" w:hAnsi="Arial"/>
          <w:b/>
          <w:bCs/>
          <w:i/>
          <w:iCs/>
          <w:position w:val="0"/>
          <w:sz w:val="22"/>
          <w:sz w:val="22"/>
          <w:szCs w:val="22"/>
          <w:u w:val="single"/>
          <w:vertAlign w:val="baseline"/>
        </w:rPr>
        <w:t>Choix des disciplines et des horaires des tirs</w:t>
      </w:r>
      <w:r>
        <w:rPr>
          <w:rFonts w:eastAsia="Arial" w:cs="Arial" w:ascii="Arial" w:hAnsi="Arial"/>
          <w:position w:val="0"/>
          <w:sz w:val="18"/>
          <w:sz w:val="18"/>
          <w:szCs w:val="18"/>
          <w:vertAlign w:val="baseline"/>
        </w:rPr>
        <w:t> :</w:t>
      </w:r>
    </w:p>
    <w:p>
      <w:pPr>
        <w:pStyle w:val="LOnormal"/>
        <w:ind w:right="0" w:hanging="284"/>
        <w:rPr>
          <w:i w:val="false"/>
          <w:i w:val="false"/>
          <w:iCs w:val="false"/>
          <w:position w:val="0"/>
          <w:sz w:val="20"/>
          <w:sz w:val="20"/>
          <w:szCs w:val="20"/>
          <w:vertAlign w:val="baseline"/>
        </w:rPr>
      </w:pPr>
      <w:r>
        <w:rPr>
          <w:rFonts w:eastAsia="Arial" w:cs="Arial" w:ascii="Arial" w:hAnsi="Arial"/>
          <w:i/>
          <w:iCs/>
          <w:sz w:val="18"/>
          <w:szCs w:val="18"/>
        </w:rPr>
        <w:t xml:space="preserve">      </w:t>
      </w:r>
      <w:r>
        <w:rPr>
          <w:rFonts w:eastAsia="Arial" w:cs="Arial" w:ascii="Arial" w:hAnsi="Arial"/>
          <w:i/>
          <w:iCs/>
          <w:position w:val="0"/>
          <w:sz w:val="18"/>
          <w:sz w:val="18"/>
          <w:szCs w:val="18"/>
          <w:vertAlign w:val="baseline"/>
        </w:rPr>
        <w:t>Les inscriptions sont enregistrées au fur et à mesure de leur arrivée ; nous faisons notre possible pour retenir les choix exprimés dans l’élaboration des plans de tir ; en cas de difficulté, l’organisation prendra contact avec le tireur pour rechercher une solution.</w:t>
      </w:r>
    </w:p>
    <w:p>
      <w:pPr>
        <w:pStyle w:val="Heading2"/>
        <w:ind w:left="0" w:right="0" w:hanging="0"/>
        <w:jc w:val="left"/>
        <w:rPr>
          <w:b w:val="false"/>
          <w:b w:val="false"/>
          <w:bCs w:val="false"/>
          <w:position w:val="0"/>
          <w:sz w:val="18"/>
          <w:sz w:val="20"/>
          <w:szCs w:val="20"/>
          <w:vertAlign w:val="baseline"/>
        </w:rPr>
      </w:pPr>
      <w:r>
        <w:rPr>
          <w:b/>
          <w:bCs/>
          <w:i w:val="false"/>
          <w:iCs w:val="false"/>
          <w:position w:val="0"/>
          <w:sz w:val="20"/>
          <w:sz w:val="20"/>
          <w:szCs w:val="20"/>
          <w:vertAlign w:val="baseline"/>
        </w:rPr>
        <w:t xml:space="preserve">Indiquer le N°  des séries dans les cases correspondantes </w:t>
      </w:r>
    </w:p>
    <w:p>
      <w:pPr>
        <w:pStyle w:val="Heading2"/>
        <w:ind w:left="680" w:right="0" w:firstLine="680"/>
        <w:jc w:val="left"/>
        <w:rPr>
          <w:i/>
          <w:i/>
          <w:iCs/>
          <w:position w:val="0"/>
          <w:sz w:val="18"/>
          <w:sz w:val="18"/>
          <w:vertAlign w:val="baseline"/>
        </w:rPr>
      </w:pPr>
      <w:r>
        <w:rPr>
          <w:b w:val="false"/>
          <w:bCs w:val="false"/>
          <w:i/>
          <w:iCs/>
          <w:position w:val="0"/>
          <w:sz w:val="20"/>
          <w:sz w:val="20"/>
          <w:szCs w:val="20"/>
          <w:vertAlign w:val="baseline"/>
        </w:rPr>
        <w:t xml:space="preserve">exemple « Charleville  -  samedi 14h » = </w:t>
      </w:r>
      <w:r>
        <w:rPr>
          <w:b/>
          <w:bCs/>
          <w:i/>
          <w:iCs/>
          <w:position w:val="0"/>
          <w:sz w:val="20"/>
          <w:sz w:val="20"/>
          <w:szCs w:val="20"/>
          <w:vertAlign w:val="baseline"/>
        </w:rPr>
        <w:t xml:space="preserve">  discipline 01 – Charleville  &gt;   S 4</w:t>
      </w:r>
    </w:p>
    <w:p>
      <w:pPr>
        <w:pStyle w:val="LOnormal"/>
        <w:ind w:right="0" w:firstLine="680"/>
        <w:rPr>
          <w:rFonts w:ascii="Arial" w:hAnsi="Arial" w:eastAsia="Arial" w:cs="Arial"/>
          <w:i/>
          <w:i/>
          <w:iCs/>
          <w:position w:val="0"/>
          <w:sz w:val="20"/>
          <w:sz w:val="20"/>
          <w:vertAlign w:val="baseline"/>
        </w:rPr>
      </w:pPr>
      <w:r>
        <w:rPr>
          <w:i/>
          <w:iCs/>
          <w:position w:val="0"/>
          <w:sz w:val="20"/>
          <w:sz w:val="20"/>
          <w:vertAlign w:val="baseline"/>
        </w:rPr>
        <w:t xml:space="preserve">- </w:t>
      </w:r>
      <w:r>
        <w:rPr>
          <w:rFonts w:eastAsia="Arial" w:cs="Arial" w:ascii="Arial" w:hAnsi="Arial"/>
          <w:i/>
          <w:iCs/>
          <w:position w:val="0"/>
          <w:sz w:val="20"/>
          <w:sz w:val="20"/>
          <w:vertAlign w:val="baseline"/>
        </w:rPr>
        <w:t>1</w:t>
      </w:r>
      <w:r>
        <w:rPr>
          <w:rFonts w:eastAsia="Arial" w:cs="Arial" w:ascii="Arial" w:hAnsi="Arial"/>
          <w:i/>
          <w:iCs/>
          <w:vertAlign w:val="superscript"/>
        </w:rPr>
        <w:t>ère</w:t>
      </w:r>
      <w:r>
        <w:rPr>
          <w:rFonts w:eastAsia="Arial" w:cs="Arial" w:ascii="Arial" w:hAnsi="Arial"/>
          <w:i/>
          <w:iCs/>
          <w:position w:val="0"/>
          <w:sz w:val="20"/>
          <w:sz w:val="20"/>
          <w:vertAlign w:val="baseline"/>
        </w:rPr>
        <w:t xml:space="preserve"> ligne REPLIQUE (R)  </w:t>
        <w:tab/>
        <w:t>ou 2</w:t>
      </w:r>
      <w:r>
        <w:rPr>
          <w:rFonts w:eastAsia="Arial" w:cs="Arial" w:ascii="Arial" w:hAnsi="Arial"/>
          <w:i/>
          <w:iCs/>
          <w:vertAlign w:val="superscript"/>
        </w:rPr>
        <w:t>ème</w:t>
      </w:r>
      <w:r>
        <w:rPr>
          <w:rFonts w:eastAsia="Arial" w:cs="Arial" w:ascii="Arial" w:hAnsi="Arial"/>
          <w:i/>
          <w:iCs/>
          <w:position w:val="0"/>
          <w:sz w:val="20"/>
          <w:sz w:val="20"/>
          <w:vertAlign w:val="baseline"/>
        </w:rPr>
        <w:t xml:space="preserve"> ligne ORIGINE (O) </w:t>
        <w:tab/>
        <w:t>sans précision : classement O et R confondus</w:t>
      </w:r>
    </w:p>
    <w:p>
      <w:pPr>
        <w:pStyle w:val="LOnormal"/>
        <w:rPr>
          <w:rFonts w:ascii="Arial" w:hAnsi="Arial" w:eastAsia="Arial" w:cs="Arial"/>
          <w:i/>
          <w:i/>
          <w:iCs/>
          <w:position w:val="0"/>
          <w:sz w:val="20"/>
          <w:sz w:val="20"/>
          <w:vertAlign w:val="baseline"/>
        </w:rPr>
      </w:pPr>
      <w:r>
        <w:rPr>
          <w:rFonts w:eastAsia="Arial" w:cs="Arial" w:ascii="Arial" w:hAnsi="Arial"/>
          <w:i/>
          <w:iCs/>
          <w:position w:val="0"/>
          <w:sz w:val="20"/>
          <w:sz w:val="20"/>
          <w:vertAlign w:val="baseline"/>
        </w:rPr>
      </w:r>
    </w:p>
    <w:tbl>
      <w:tblPr>
        <w:tblStyle w:val="Table1"/>
        <w:tblW w:w="10771" w:type="dxa"/>
        <w:jc w:val="left"/>
        <w:tblInd w:w="-108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098"/>
        <w:gridCol w:w="604"/>
        <w:gridCol w:w="736"/>
        <w:gridCol w:w="226"/>
        <w:gridCol w:w="2098"/>
        <w:gridCol w:w="607"/>
        <w:gridCol w:w="734"/>
        <w:gridCol w:w="272"/>
        <w:gridCol w:w="2041"/>
        <w:gridCol w:w="604"/>
        <w:gridCol w:w="710"/>
        <w:gridCol w:w="39"/>
      </w:tblGrid>
      <w:tr>
        <w:trPr>
          <w:trHeight w:val="510" w:hRule="atLeast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92D050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276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Stand 25 m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92D050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O/R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92D050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série</w:t>
            </w:r>
          </w:p>
        </w:tc>
        <w:tc>
          <w:tcPr>
            <w:tcW w:w="226" w:type="dxa"/>
            <w:tcBorders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0000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Stand 50 m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0000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O/R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0000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série</w:t>
            </w:r>
          </w:p>
        </w:tc>
        <w:tc>
          <w:tcPr>
            <w:tcW w:w="272" w:type="dxa"/>
            <w:tcBorders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95B3D7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Stand 100 m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95B3D7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O/R</w:t>
            </w:r>
          </w:p>
        </w:tc>
        <w:tc>
          <w:tcPr>
            <w:tcW w:w="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95B3D7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série</w:t>
            </w:r>
          </w:p>
        </w:tc>
      </w:tr>
      <w:tr>
        <w:trPr>
          <w:trHeight w:val="340" w:hRule="atLeast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05 -Suffren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26" w:type="dxa"/>
            <w:tcBorders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01 - Charleville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72" w:type="dxa"/>
            <w:tcBorders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02 - Gassendi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</w:tr>
      <w:tr>
        <w:trPr>
          <w:trHeight w:val="340" w:hRule="atLeast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06 – Boutet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26" w:type="dxa"/>
            <w:tcBorders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14 – Arquebuse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72" w:type="dxa"/>
            <w:tcBorders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03 - Poncharra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</w:tr>
      <w:tr>
        <w:trPr>
          <w:trHeight w:val="340" w:hRule="atLeast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07 - Devisme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O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26" w:type="dxa"/>
            <w:tcBorders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15 - Vincennes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72" w:type="dxa"/>
            <w:tcBorders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04 - Delvigne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</w:tr>
      <w:tr>
        <w:trPr>
          <w:trHeight w:val="340" w:hRule="atLeast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12 – Le Mat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R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26" w:type="dxa"/>
            <w:tcBorders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16 - Camerone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O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72" w:type="dxa"/>
            <w:tcBorders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41 – Cne Gras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O</w:t>
            </w:r>
          </w:p>
        </w:tc>
        <w:tc>
          <w:tcPr>
            <w:tcW w:w="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</w:tr>
      <w:tr>
        <w:trPr>
          <w:trHeight w:val="340" w:hRule="atLeast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13 - Chamelot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O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26" w:type="dxa"/>
            <w:tcBorders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17 - Sebastopol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O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72" w:type="dxa"/>
            <w:tcBorders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31 - Bugeaud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O</w:t>
            </w:r>
          </w:p>
        </w:tc>
        <w:tc>
          <w:tcPr>
            <w:tcW w:w="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</w:tr>
      <w:tr>
        <w:trPr>
          <w:trHeight w:val="340" w:hRule="atLeast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28 - Tanzutsu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26" w:type="dxa"/>
            <w:tcBorders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18 - Kentucky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72" w:type="dxa"/>
            <w:tcBorders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32 - Chassepot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O</w:t>
            </w:r>
          </w:p>
        </w:tc>
        <w:tc>
          <w:tcPr>
            <w:tcW w:w="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</w:tr>
      <w:tr>
        <w:trPr>
          <w:trHeight w:val="340" w:hRule="atLeast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34 - Surcouf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26" w:type="dxa"/>
            <w:tcBorders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53 - Pope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72" w:type="dxa"/>
            <w:tcBorders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33 - Magenta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O</w:t>
            </w:r>
          </w:p>
        </w:tc>
        <w:tc>
          <w:tcPr>
            <w:tcW w:w="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</w:tr>
      <w:tr>
        <w:trPr>
          <w:trHeight w:val="340" w:hRule="atLeast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50 - Stainville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26" w:type="dxa"/>
            <w:tcBorders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37 - Tabatière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O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72" w:type="dxa"/>
            <w:tcBorders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25 - Sporting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</w:tr>
      <w:tr>
        <w:trPr>
          <w:trHeight w:val="340" w:hRule="atLeast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10 - Frontier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26" w:type="dxa"/>
            <w:tcBorders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56 – Gastinne-R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72" w:type="dxa"/>
            <w:tcBorders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3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C000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Stand plateaux</w:t>
            </w:r>
          </w:p>
        </w:tc>
        <w:tc>
          <w:tcPr>
            <w:tcW w:w="39" w:type="dxa"/>
            <w:tcBorders/>
            <w:shd w:fill="auto" w:val="clear"/>
          </w:tcPr>
          <w:p>
            <w:pPr>
              <w:pStyle w:val="LOnormal"/>
              <w:rPr>
                <w:rFonts w:ascii="Arial" w:hAnsi="Arial" w:eastAsia="Arial" w:cs="Arial"/>
                <w:b/>
                <w:b/>
                <w:bCs/>
                <w:position w:val="0"/>
                <w:sz w:val="18"/>
                <w:sz w:val="18"/>
                <w:szCs w:val="18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18"/>
                <w:sz w:val="18"/>
                <w:szCs w:val="18"/>
                <w:vertAlign w:val="baseline"/>
              </w:rPr>
            </w:r>
          </w:p>
        </w:tc>
      </w:tr>
      <w:tr>
        <w:trPr>
          <w:trHeight w:val="340" w:hRule="atLeast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20 - Gribeauval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26" w:type="dxa"/>
            <w:tcBorders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23 - Malson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72" w:type="dxa"/>
            <w:tcBorders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22 - Lefaucheux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</w:tr>
      <w:tr>
        <w:trPr>
          <w:trHeight w:val="340" w:hRule="atLeast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51 - Balaklava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O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26" w:type="dxa"/>
            <w:tcBorders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57 - Bazeilles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>O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72" w:type="dxa"/>
            <w:tcBorders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  <w:t xml:space="preserve">31 – Lepage 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  <w:tc>
          <w:tcPr>
            <w:tcW w:w="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tabs>
                <w:tab w:val="clear" w:pos="720"/>
                <w:tab w:val="left" w:pos="1418" w:leader="none"/>
                <w:tab w:val="left" w:pos="2127" w:leader="none"/>
                <w:tab w:val="left" w:pos="4253" w:leader="none"/>
                <w:tab w:val="left" w:pos="9639" w:leader="none"/>
              </w:tabs>
              <w:spacing w:lineRule="auto" w:line="360"/>
              <w:jc w:val="center"/>
              <w:rPr>
                <w:rFonts w:ascii="Arial" w:hAnsi="Arial" w:eastAsia="Arial" w:cs="Arial"/>
                <w:b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2"/>
                <w:sz w:val="22"/>
                <w:szCs w:val="22"/>
                <w:vertAlign w:val="baseline"/>
              </w:rPr>
            </w:r>
          </w:p>
        </w:tc>
      </w:tr>
    </w:tbl>
    <w:p>
      <w:pPr>
        <w:pStyle w:val="LOnormal"/>
        <w:tabs>
          <w:tab w:val="clear" w:pos="720"/>
          <w:tab w:val="left" w:pos="1418" w:leader="none"/>
          <w:tab w:val="left" w:pos="2127" w:leader="none"/>
          <w:tab w:val="left" w:pos="4253" w:leader="none"/>
          <w:tab w:val="left" w:pos="9639" w:leader="none"/>
        </w:tabs>
        <w:spacing w:lineRule="auto" w:line="360"/>
        <w:ind w:right="0" w:hanging="284"/>
        <w:rPr>
          <w:rFonts w:ascii="Arial" w:hAnsi="Arial" w:eastAsia="Arial" w:cs="Arial"/>
          <w:b/>
          <w:b/>
          <w:bCs/>
          <w:position w:val="0"/>
          <w:sz w:val="20"/>
          <w:sz w:val="18"/>
          <w:szCs w:val="18"/>
          <w:vertAlign w:val="baseline"/>
        </w:rPr>
      </w:pPr>
      <w:r>
        <w:rPr>
          <w:rFonts w:eastAsia="Arial" w:cs="Arial" w:ascii="Arial" w:hAnsi="Arial"/>
          <w:b/>
          <w:bCs/>
          <w:i/>
          <w:iCs/>
          <w:position w:val="0"/>
          <w:sz w:val="22"/>
          <w:sz w:val="22"/>
          <w:szCs w:val="22"/>
          <w:vertAlign w:val="baseline"/>
        </w:rPr>
        <w:t>Ӿ</w:t>
        <w:tab/>
      </w:r>
      <w:r>
        <w:rPr>
          <w:rFonts w:eastAsia="Arial" w:cs="Arial" w:ascii="Arial" w:hAnsi="Arial"/>
          <w:b/>
          <w:bCs/>
          <w:i/>
          <w:iCs/>
          <w:position w:val="0"/>
          <w:sz w:val="22"/>
          <w:sz w:val="22"/>
          <w:szCs w:val="22"/>
          <w:u w:val="single"/>
          <w:vertAlign w:val="baseline"/>
        </w:rPr>
        <w:t>Tarifs des engagements et séries de tirs</w:t>
      </w:r>
    </w:p>
    <w:p>
      <w:pPr>
        <w:pStyle w:val="LOnormal"/>
        <w:tabs>
          <w:tab w:val="clear" w:pos="720"/>
          <w:tab w:val="left" w:pos="1418" w:leader="none"/>
          <w:tab w:val="left" w:pos="2127" w:leader="none"/>
          <w:tab w:val="left" w:pos="4253" w:leader="none"/>
          <w:tab w:val="left" w:pos="9639" w:leader="none"/>
        </w:tabs>
        <w:spacing w:lineRule="auto" w:line="360"/>
        <w:ind w:right="0" w:hanging="284"/>
        <w:rPr/>
      </w:pPr>
      <w:r>
        <w:rPr>
          <w:rFonts w:eastAsia="Arial" w:cs="Arial" w:ascii="Arial" w:hAnsi="Arial"/>
          <w:b/>
          <w:bCs/>
          <w:position w:val="0"/>
          <w:sz w:val="18"/>
          <w:sz w:val="18"/>
          <w:szCs w:val="18"/>
          <w:vertAlign w:val="baseline"/>
        </w:rPr>
        <w:tab/>
      </w: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 xml:space="preserve">                              </w:t>
      </w:r>
    </w:p>
    <w:p>
      <w:pPr>
        <w:pStyle w:val="LOnormal"/>
        <w:tabs>
          <w:tab w:val="clear" w:pos="720"/>
          <w:tab w:val="left" w:pos="1418" w:leader="none"/>
          <w:tab w:val="left" w:pos="2127" w:leader="none"/>
          <w:tab w:val="left" w:pos="4253" w:leader="none"/>
          <w:tab w:val="left" w:pos="9639" w:leader="none"/>
        </w:tabs>
        <w:ind w:right="0" w:hanging="284"/>
        <w:rPr>
          <w:rFonts w:ascii="Arial" w:hAnsi="Arial" w:eastAsia="Arial" w:cs="Arial"/>
          <w:position w:val="0"/>
          <w:sz w:val="20"/>
          <w:sz w:val="20"/>
          <w:vertAlign w:val="baseline"/>
        </w:rPr>
      </w:pPr>
      <w:r>
        <w:rPr>
          <w:rFonts w:eastAsia="Arial" w:cs="Arial" w:ascii="Arial" w:hAnsi="Arial"/>
          <w:b/>
          <w:bCs/>
          <w:position w:val="0"/>
          <w:sz w:val="20"/>
          <w:sz w:val="20"/>
          <w:vertAlign w:val="baseline"/>
        </w:rPr>
        <w:t>Tirs:</w:t>
        <w:tab/>
        <w:tab/>
        <w:t>1</w:t>
      </w:r>
      <w:r>
        <w:rPr>
          <w:rFonts w:eastAsia="Arial" w:cs="Arial" w:ascii="Arial" w:hAnsi="Arial"/>
          <w:b/>
          <w:bCs/>
          <w:vertAlign w:val="superscript"/>
        </w:rPr>
        <w:t>er</w:t>
      </w:r>
      <w:r>
        <w:rPr>
          <w:rFonts w:eastAsia="Arial" w:cs="Arial" w:ascii="Arial" w:hAnsi="Arial"/>
          <w:b/>
          <w:bCs/>
          <w:position w:val="0"/>
          <w:sz w:val="20"/>
          <w:sz w:val="20"/>
          <w:vertAlign w:val="baseline"/>
        </w:rPr>
        <w:t xml:space="preserve"> tir :</w:t>
        <w:tab/>
        <w:t>7  €uros</w:t>
      </w: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 xml:space="preserve">    &gt;     7 €  x 1                =       7,</w:t>
      </w:r>
      <w:r>
        <w:rPr>
          <w:rFonts w:eastAsia="Arial" w:cs="Arial" w:ascii="Arial" w:hAnsi="Arial"/>
          <w:b/>
          <w:bCs/>
          <w:position w:val="0"/>
          <w:sz w:val="20"/>
          <w:sz w:val="20"/>
          <w:vertAlign w:val="baseline"/>
        </w:rPr>
        <w:t>00</w:t>
      </w: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 xml:space="preserve"> €</w:t>
      </w:r>
    </w:p>
    <w:p>
      <w:pPr>
        <w:pStyle w:val="LOnormal"/>
        <w:tabs>
          <w:tab w:val="clear" w:pos="720"/>
          <w:tab w:val="left" w:pos="1418" w:leader="none"/>
          <w:tab w:val="left" w:pos="2127" w:leader="none"/>
          <w:tab w:val="left" w:pos="4253" w:leader="none"/>
          <w:tab w:val="left" w:pos="9639" w:leader="none"/>
        </w:tabs>
        <w:ind w:right="0" w:hanging="284"/>
        <w:rPr>
          <w:rFonts w:ascii="Arial" w:hAnsi="Arial" w:eastAsia="Arial" w:cs="Arial"/>
          <w:position w:val="0"/>
          <w:sz w:val="20"/>
          <w:sz w:val="20"/>
          <w:vertAlign w:val="baseline"/>
        </w:rPr>
      </w:pP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ab/>
        <w:tab/>
        <w:tab/>
      </w:r>
      <w:r>
        <w:rPr>
          <w:rFonts w:eastAsia="Arial" w:cs="Arial" w:ascii="Arial" w:hAnsi="Arial"/>
          <w:b/>
          <w:bCs/>
          <w:position w:val="0"/>
          <w:sz w:val="20"/>
          <w:sz w:val="20"/>
          <w:vertAlign w:val="baseline"/>
        </w:rPr>
        <w:t>2</w:t>
      </w:r>
      <w:r>
        <w:rPr>
          <w:rFonts w:eastAsia="Arial" w:cs="Arial" w:ascii="Arial" w:hAnsi="Arial"/>
          <w:b/>
          <w:bCs/>
          <w:vertAlign w:val="superscript"/>
        </w:rPr>
        <w:t>ème</w:t>
      </w:r>
      <w:r>
        <w:rPr>
          <w:rFonts w:eastAsia="Arial" w:cs="Arial" w:ascii="Arial" w:hAnsi="Arial"/>
          <w:b/>
          <w:bCs/>
          <w:position w:val="0"/>
          <w:sz w:val="20"/>
          <w:sz w:val="20"/>
          <w:vertAlign w:val="baseline"/>
        </w:rPr>
        <w:t xml:space="preserve"> tir</w:t>
      </w: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> :</w:t>
        <w:tab/>
      </w:r>
      <w:r>
        <w:rPr>
          <w:rFonts w:eastAsia="Arial" w:cs="Arial" w:ascii="Arial" w:hAnsi="Arial"/>
          <w:b/>
          <w:bCs/>
          <w:position w:val="0"/>
          <w:sz w:val="20"/>
          <w:sz w:val="20"/>
          <w:vertAlign w:val="baseline"/>
        </w:rPr>
        <w:t>5  €uros</w:t>
      </w: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 xml:space="preserve">    &gt;     5 €  x ……           =               €</w:t>
      </w:r>
    </w:p>
    <w:p>
      <w:pPr>
        <w:pStyle w:val="LOnormal"/>
        <w:tabs>
          <w:tab w:val="clear" w:pos="720"/>
          <w:tab w:val="left" w:pos="1418" w:leader="none"/>
          <w:tab w:val="left" w:pos="2127" w:leader="none"/>
          <w:tab w:val="left" w:pos="4253" w:leader="none"/>
          <w:tab w:val="left" w:pos="9639" w:leader="none"/>
        </w:tabs>
        <w:ind w:right="0" w:hanging="284"/>
        <w:rPr>
          <w:rFonts w:ascii="Arial" w:hAnsi="Arial" w:eastAsia="Arial" w:cs="Arial"/>
          <w:position w:val="0"/>
          <w:sz w:val="20"/>
          <w:sz w:val="20"/>
          <w:vertAlign w:val="baseline"/>
        </w:rPr>
      </w:pP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ab/>
        <w:tab/>
        <w:tab/>
      </w:r>
      <w:r>
        <w:rPr>
          <w:rFonts w:eastAsia="Arial" w:cs="Arial" w:ascii="Arial" w:hAnsi="Arial"/>
          <w:b/>
          <w:bCs/>
          <w:position w:val="0"/>
          <w:sz w:val="20"/>
          <w:sz w:val="20"/>
          <w:vertAlign w:val="baseline"/>
        </w:rPr>
        <w:t>3</w:t>
      </w:r>
      <w:r>
        <w:rPr>
          <w:rFonts w:eastAsia="Arial" w:cs="Arial" w:ascii="Arial" w:hAnsi="Arial"/>
          <w:b/>
          <w:bCs/>
          <w:vertAlign w:val="superscript"/>
        </w:rPr>
        <w:t>ème</w:t>
      </w:r>
      <w:r>
        <w:rPr>
          <w:rFonts w:eastAsia="Arial" w:cs="Arial" w:ascii="Arial" w:hAnsi="Arial"/>
          <w:b/>
          <w:bCs/>
          <w:position w:val="0"/>
          <w:sz w:val="20"/>
          <w:sz w:val="20"/>
          <w:vertAlign w:val="baseline"/>
        </w:rPr>
        <w:t xml:space="preserve"> tir</w:t>
      </w: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ab/>
      </w:r>
      <w:r>
        <w:rPr>
          <w:rFonts w:eastAsia="Arial" w:cs="Arial" w:ascii="Arial" w:hAnsi="Arial"/>
          <w:b/>
          <w:bCs/>
          <w:position w:val="0"/>
          <w:sz w:val="20"/>
          <w:sz w:val="20"/>
          <w:vertAlign w:val="baseline"/>
        </w:rPr>
        <w:t>5  €uros</w:t>
      </w: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 xml:space="preserve">    &gt;     5 €  x ……           =               €</w:t>
      </w:r>
    </w:p>
    <w:p>
      <w:pPr>
        <w:pStyle w:val="LOnormal"/>
        <w:tabs>
          <w:tab w:val="clear" w:pos="720"/>
          <w:tab w:val="left" w:pos="1418" w:leader="none"/>
          <w:tab w:val="left" w:pos="2127" w:leader="none"/>
          <w:tab w:val="left" w:pos="4253" w:leader="none"/>
          <w:tab w:val="left" w:pos="9639" w:leader="none"/>
        </w:tabs>
        <w:ind w:right="0" w:hanging="284"/>
        <w:rPr>
          <w:rFonts w:ascii="Arial" w:hAnsi="Arial" w:eastAsia="Arial" w:cs="Arial"/>
          <w:position w:val="0"/>
          <w:sz w:val="20"/>
          <w:sz w:val="20"/>
          <w:vertAlign w:val="baseline"/>
        </w:rPr>
      </w:pP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ab/>
        <w:t xml:space="preserve">            Et tous les tirs suivants – y compris séries plateaux-       5 € x        ……….=              €</w:t>
      </w:r>
    </w:p>
    <w:p>
      <w:pPr>
        <w:pStyle w:val="LOnormal"/>
        <w:tabs>
          <w:tab w:val="clear" w:pos="720"/>
          <w:tab w:val="left" w:pos="1418" w:leader="none"/>
          <w:tab w:val="left" w:pos="2127" w:leader="none"/>
          <w:tab w:val="left" w:pos="4253" w:leader="none"/>
          <w:tab w:val="left" w:pos="9639" w:leader="none"/>
        </w:tabs>
        <w:spacing w:lineRule="auto" w:line="360"/>
        <w:ind w:right="0" w:hanging="284"/>
        <w:rPr>
          <w:rFonts w:ascii="Arial" w:hAnsi="Arial" w:eastAsia="Arial" w:cs="Arial"/>
          <w:b/>
          <w:b/>
          <w:bCs/>
          <w:position w:val="0"/>
          <w:sz w:val="20"/>
          <w:sz w:val="22"/>
          <w:szCs w:val="22"/>
          <w:highlight w:val="yellow"/>
          <w:vertAlign w:val="baseline"/>
        </w:rPr>
      </w:pP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ab/>
        <w:tab/>
        <w:tab/>
      </w:r>
      <w:r>
        <w:rPr>
          <w:rFonts w:eastAsia="Arial" w:cs="Arial" w:ascii="Arial" w:hAnsi="Arial"/>
          <w:b/>
          <w:bCs/>
          <w:position w:val="0"/>
          <w:sz w:val="20"/>
          <w:sz w:val="20"/>
          <w:u w:val="single"/>
          <w:vertAlign w:val="baseline"/>
        </w:rPr>
        <w:t>Total engagements + séries de tirs</w:t>
      </w:r>
      <w:r>
        <w:rPr>
          <w:rFonts w:eastAsia="Arial" w:cs="Arial" w:ascii="Arial" w:hAnsi="Arial"/>
          <w:b/>
          <w:bCs/>
          <w:position w:val="0"/>
          <w:sz w:val="20"/>
          <w:sz w:val="20"/>
          <w:vertAlign w:val="baseline"/>
        </w:rPr>
        <w:t xml:space="preserve">                 total       </w:t>
      </w: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=             €</w:t>
      </w:r>
      <w:r>
        <w:rPr>
          <w:rFonts w:eastAsia="Arial" w:cs="Arial" w:ascii="Arial" w:hAnsi="Arial"/>
          <w:b/>
          <w:bCs/>
          <w:position w:val="0"/>
          <w:sz w:val="22"/>
          <w:sz w:val="22"/>
          <w:szCs w:val="22"/>
          <w:vertAlign w:val="baseline"/>
        </w:rPr>
        <w:t xml:space="preserve"> </w:t>
      </w:r>
    </w:p>
    <w:p>
      <w:pPr>
        <w:pStyle w:val="LOnormal"/>
        <w:tabs>
          <w:tab w:val="clear" w:pos="720"/>
          <w:tab w:val="left" w:pos="1418" w:leader="none"/>
          <w:tab w:val="left" w:pos="2127" w:leader="none"/>
          <w:tab w:val="left" w:pos="4253" w:leader="none"/>
          <w:tab w:val="left" w:pos="9639" w:leader="none"/>
        </w:tabs>
        <w:spacing w:lineRule="auto" w:line="360"/>
        <w:ind w:right="0" w:hanging="284"/>
        <w:rPr/>
      </w:pPr>
      <w:r>
        <w:rPr>
          <w:rFonts w:eastAsia="Arial" w:cs="Arial" w:ascii="Arial" w:hAnsi="Arial"/>
          <w:b/>
          <w:bCs/>
          <w:position w:val="0"/>
          <w:sz w:val="22"/>
          <w:sz w:val="22"/>
          <w:szCs w:val="22"/>
          <w:shd w:fill="FFFF66" w:val="clear"/>
          <w:vertAlign w:val="baseline"/>
        </w:rPr>
        <w:t xml:space="preserve">REPAS DU VENDREDI SOIR 3 juillet    </w:t>
      </w:r>
      <w:r>
        <w:rPr>
          <w:rFonts w:eastAsia="Arial" w:cs="Arial" w:ascii="Arial" w:hAnsi="Arial"/>
          <w:b/>
          <w:bCs/>
          <w:sz w:val="22"/>
          <w:szCs w:val="22"/>
          <w:shd w:fill="FFFF66" w:val="clear"/>
        </w:rPr>
        <w:t>GALETTES</w:t>
      </w:r>
      <w:r>
        <w:rPr>
          <w:rFonts w:eastAsia="Arial" w:cs="Arial" w:ascii="Arial" w:hAnsi="Arial"/>
          <w:b/>
          <w:bCs/>
          <w:position w:val="0"/>
          <w:sz w:val="22"/>
          <w:sz w:val="22"/>
          <w:szCs w:val="22"/>
          <w:shd w:fill="FFFF66" w:val="clear"/>
          <w:vertAlign w:val="baseline"/>
        </w:rPr>
        <w:t xml:space="preserve">  ET CRÊPES                                  12 TTC</w:t>
      </w:r>
      <w:r>
        <w:rPr>
          <w:rFonts w:eastAsia="Arial" w:cs="Arial" w:ascii="Arial" w:hAnsi="Arial"/>
          <w:b/>
          <w:bCs/>
          <w:position w:val="0"/>
          <w:sz w:val="22"/>
          <w:sz w:val="22"/>
          <w:szCs w:val="22"/>
          <w:vertAlign w:val="baseline"/>
        </w:rPr>
        <w:t xml:space="preserve"> </w:t>
      </w:r>
    </w:p>
    <w:p>
      <w:pPr>
        <w:pStyle w:val="LOnormal"/>
        <w:tabs>
          <w:tab w:val="clear" w:pos="720"/>
          <w:tab w:val="left" w:pos="1418" w:leader="none"/>
          <w:tab w:val="left" w:pos="2127" w:leader="none"/>
          <w:tab w:val="left" w:pos="4253" w:leader="none"/>
          <w:tab w:val="left" w:pos="9639" w:leader="none"/>
        </w:tabs>
        <w:spacing w:lineRule="auto" w:line="360"/>
        <w:ind w:right="0" w:hanging="284"/>
        <w:rPr/>
      </w:pPr>
      <w:r>
        <w:rPr>
          <w:rFonts w:eastAsia="Arial" w:cs="Arial" w:ascii="Arial" w:hAnsi="Arial"/>
          <w:b/>
          <w:bCs/>
          <w:i/>
          <w:iCs/>
          <w:position w:val="0"/>
          <w:sz w:val="22"/>
          <w:sz w:val="22"/>
          <w:szCs w:val="22"/>
          <w:vertAlign w:val="baseline"/>
        </w:rPr>
        <w:tab/>
        <w:t>Ӿ</w:t>
        <w:tab/>
      </w:r>
      <w:r>
        <w:rPr>
          <w:rFonts w:eastAsia="Arial" w:cs="Arial" w:ascii="Arial" w:hAnsi="Arial"/>
          <w:b/>
          <w:bCs/>
          <w:i/>
          <w:iCs/>
          <w:position w:val="0"/>
          <w:sz w:val="22"/>
          <w:sz w:val="22"/>
          <w:szCs w:val="22"/>
          <w:u w:val="single"/>
          <w:vertAlign w:val="baseline"/>
        </w:rPr>
        <w:t>Inscriptions pour les repas</w:t>
      </w:r>
      <w:r>
        <w:rPr>
          <w:rFonts w:eastAsia="Arial" w:cs="Arial" w:ascii="Arial" w:hAnsi="Arial"/>
          <w:b/>
          <w:bCs/>
          <w:i/>
          <w:iCs/>
          <w:position w:val="0"/>
          <w:sz w:val="22"/>
          <w:sz w:val="22"/>
          <w:szCs w:val="22"/>
          <w:vertAlign w:val="baseline"/>
        </w:rPr>
        <w:t xml:space="preserve">                     </w:t>
      </w:r>
    </w:p>
    <w:p>
      <w:pPr>
        <w:pStyle w:val="LOnormal"/>
        <w:tabs>
          <w:tab w:val="clear" w:pos="720"/>
          <w:tab w:val="left" w:pos="1418" w:leader="none"/>
          <w:tab w:val="left" w:pos="2127" w:leader="none"/>
          <w:tab w:val="left" w:pos="4253" w:leader="none"/>
          <w:tab w:val="left" w:pos="9639" w:leader="none"/>
        </w:tabs>
        <w:spacing w:lineRule="auto" w:line="276"/>
        <w:ind w:right="0" w:hanging="284"/>
        <w:rPr>
          <w:rFonts w:ascii="Arial" w:hAnsi="Arial" w:eastAsia="Arial" w:cs="Arial"/>
          <w:b/>
          <w:b/>
          <w:bCs/>
          <w:color w:val="800000"/>
          <w:position w:val="0"/>
          <w:sz w:val="20"/>
          <w:sz w:val="20"/>
          <w:highlight w:val="yellow"/>
          <w:vertAlign w:val="baseline"/>
        </w:rPr>
      </w:pPr>
      <w:r>
        <w:rPr>
          <w:rFonts w:eastAsia="Arial" w:cs="Arial" w:ascii="Arial" w:hAnsi="Arial"/>
          <w:position w:val="0"/>
          <w:sz w:val="20"/>
          <w:sz w:val="20"/>
          <w:highlight w:val="yellow"/>
          <w:vertAlign w:val="baseline"/>
        </w:rPr>
        <w:t>Pour les</w:t>
      </w: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 xml:space="preserve"> </w:t>
        <w:tab/>
        <w:t xml:space="preserve">Repas du  </w:t>
      </w:r>
      <w:r>
        <w:rPr>
          <w:rFonts w:eastAsia="Arial" w:cs="Arial" w:ascii="Arial" w:hAnsi="Arial"/>
          <w:b/>
          <w:bCs/>
          <w:position w:val="0"/>
          <w:sz w:val="20"/>
          <w:sz w:val="20"/>
          <w:vertAlign w:val="baseline"/>
        </w:rPr>
        <w:t xml:space="preserve">Samedi  midi     </w:t>
      </w:r>
      <w:r>
        <w:rPr>
          <w:rFonts w:eastAsia="Arial" w:cs="Arial" w:ascii="Arial" w:hAnsi="Arial"/>
          <w:b/>
          <w:bCs/>
        </w:rPr>
        <w:t>4</w:t>
      </w:r>
      <w:r>
        <w:rPr>
          <w:rFonts w:eastAsia="Arial" w:cs="Arial" w:ascii="Arial" w:hAnsi="Arial"/>
          <w:b/>
          <w:bCs/>
          <w:position w:val="0"/>
          <w:sz w:val="20"/>
          <w:sz w:val="20"/>
          <w:vertAlign w:val="baseline"/>
        </w:rPr>
        <w:t xml:space="preserve"> </w:t>
      </w:r>
      <w:r>
        <w:rPr>
          <w:rFonts w:eastAsia="Arial" w:cs="Arial" w:ascii="Arial" w:hAnsi="Arial"/>
          <w:b/>
          <w:bCs/>
        </w:rPr>
        <w:t>juillet</w:t>
      </w:r>
      <w:r>
        <w:rPr>
          <w:rFonts w:eastAsia="Arial" w:cs="Arial" w:ascii="Arial" w:hAnsi="Arial"/>
          <w:b/>
          <w:bCs/>
          <w:position w:val="0"/>
          <w:sz w:val="20"/>
          <w:sz w:val="20"/>
          <w:vertAlign w:val="baseline"/>
        </w:rPr>
        <w:t xml:space="preserve"> </w:t>
      </w: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 xml:space="preserve">…          …personne(s) x </w:t>
      </w:r>
      <w:r>
        <w:rPr>
          <w:rFonts w:eastAsia="Arial" w:cs="Arial" w:ascii="Arial" w:hAnsi="Arial"/>
          <w:b/>
          <w:bCs/>
          <w:position w:val="0"/>
          <w:sz w:val="20"/>
          <w:sz w:val="20"/>
          <w:vertAlign w:val="baseline"/>
        </w:rPr>
        <w:t xml:space="preserve"> 17 € </w:t>
      </w: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 xml:space="preserve"> =                €</w:t>
      </w:r>
    </w:p>
    <w:p>
      <w:pPr>
        <w:pStyle w:val="LOnormal"/>
        <w:tabs>
          <w:tab w:val="clear" w:pos="720"/>
          <w:tab w:val="left" w:pos="1418" w:leader="none"/>
          <w:tab w:val="left" w:pos="2127" w:leader="none"/>
          <w:tab w:val="left" w:pos="4253" w:leader="none"/>
          <w:tab w:val="left" w:pos="9639" w:leader="none"/>
        </w:tabs>
        <w:spacing w:lineRule="auto" w:line="276"/>
        <w:ind w:right="0" w:hanging="284"/>
        <w:rPr>
          <w:rFonts w:ascii="Arial" w:hAnsi="Arial" w:eastAsia="Arial" w:cs="Arial"/>
          <w:position w:val="0"/>
          <w:sz w:val="20"/>
          <w:sz w:val="20"/>
          <w:highlight w:val="yellow"/>
          <w:vertAlign w:val="baseline"/>
        </w:rPr>
      </w:pPr>
      <w:r>
        <w:rPr>
          <w:rFonts w:eastAsia="Arial" w:cs="Arial" w:ascii="Arial" w:hAnsi="Arial"/>
          <w:b/>
          <w:bCs/>
          <w:color w:val="800000"/>
          <w:position w:val="0"/>
          <w:sz w:val="20"/>
          <w:sz w:val="20"/>
          <w:highlight w:val="yellow"/>
          <w:vertAlign w:val="baseline"/>
        </w:rPr>
        <w:t>REPAS</w:t>
      </w:r>
      <w:r>
        <w:rPr>
          <w:rFonts w:eastAsia="Arial" w:cs="Arial" w:ascii="Arial" w:hAnsi="Arial"/>
          <w:b/>
          <w:bCs/>
          <w:color w:val="800000"/>
          <w:position w:val="0"/>
          <w:sz w:val="20"/>
          <w:sz w:val="20"/>
          <w:vertAlign w:val="baseline"/>
        </w:rPr>
        <w:tab/>
        <w:t xml:space="preserve">Banquet du  Samedi  soir </w:t>
      </w:r>
      <w:r>
        <w:rPr>
          <w:rFonts w:eastAsia="Arial" w:cs="Arial" w:ascii="Arial" w:hAnsi="Arial"/>
          <w:b/>
          <w:bCs/>
          <w:color w:val="800000"/>
        </w:rPr>
        <w:t xml:space="preserve">4 </w:t>
      </w: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 xml:space="preserve"> juillet            ……personne(s) x  22</w:t>
      </w:r>
      <w:r>
        <w:rPr>
          <w:rFonts w:eastAsia="Arial" w:cs="Arial" w:ascii="Arial" w:hAnsi="Arial"/>
          <w:b/>
          <w:bCs/>
          <w:position w:val="0"/>
          <w:sz w:val="20"/>
          <w:sz w:val="20"/>
          <w:vertAlign w:val="baseline"/>
        </w:rPr>
        <w:t xml:space="preserve"> €</w:t>
      </w: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 xml:space="preserve">  =                €</w:t>
      </w:r>
    </w:p>
    <w:p>
      <w:pPr>
        <w:pStyle w:val="LOnormal"/>
        <w:tabs>
          <w:tab w:val="clear" w:pos="720"/>
          <w:tab w:val="left" w:pos="1418" w:leader="none"/>
          <w:tab w:val="left" w:pos="2127" w:leader="none"/>
          <w:tab w:val="left" w:pos="4253" w:leader="none"/>
          <w:tab w:val="left" w:pos="9639" w:leader="none"/>
        </w:tabs>
        <w:spacing w:lineRule="auto" w:line="276"/>
        <w:ind w:right="0" w:hanging="284"/>
        <w:rPr>
          <w:rFonts w:ascii="Arial" w:hAnsi="Arial" w:eastAsia="Arial" w:cs="Arial"/>
          <w:b/>
          <w:b/>
          <w:bCs/>
          <w:position w:val="0"/>
          <w:sz w:val="20"/>
          <w:sz w:val="18"/>
          <w:szCs w:val="18"/>
          <w:vertAlign w:val="baseline"/>
        </w:rPr>
      </w:pPr>
      <w:r>
        <w:rPr>
          <w:rFonts w:eastAsia="Arial" w:cs="Arial" w:ascii="Arial" w:hAnsi="Arial"/>
          <w:position w:val="0"/>
          <w:sz w:val="20"/>
          <w:sz w:val="20"/>
          <w:highlight w:val="yellow"/>
          <w:vertAlign w:val="baseline"/>
        </w:rPr>
        <w:t>C’est ICI</w:t>
      </w: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ab/>
        <w:t xml:space="preserve">Repas du  </w:t>
      </w:r>
      <w:r>
        <w:rPr>
          <w:rFonts w:eastAsia="Arial" w:cs="Arial" w:ascii="Arial" w:hAnsi="Arial"/>
          <w:b/>
          <w:bCs/>
          <w:position w:val="0"/>
          <w:sz w:val="20"/>
          <w:sz w:val="20"/>
          <w:vertAlign w:val="baseline"/>
        </w:rPr>
        <w:t xml:space="preserve">Dimanche midi  </w:t>
      </w:r>
      <w:r>
        <w:rPr>
          <w:rFonts w:eastAsia="Arial" w:cs="Arial" w:ascii="Arial" w:hAnsi="Arial"/>
          <w:b/>
          <w:bCs/>
        </w:rPr>
        <w:t>5 juillet</w:t>
      </w: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 xml:space="preserve">            …</w:t>
      </w:r>
      <w:r>
        <w:rPr>
          <w:rFonts w:eastAsia="Arial" w:cs="Arial" w:ascii="Arial" w:hAnsi="Arial"/>
        </w:rPr>
        <w:t xml:space="preserve">  </w:t>
      </w: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>personne(s) x  17</w:t>
      </w:r>
      <w:r>
        <w:rPr>
          <w:rFonts w:eastAsia="Arial" w:cs="Arial" w:ascii="Arial" w:hAnsi="Arial"/>
          <w:b/>
          <w:bCs/>
          <w:position w:val="0"/>
          <w:sz w:val="20"/>
          <w:sz w:val="20"/>
          <w:vertAlign w:val="baseline"/>
        </w:rPr>
        <w:t xml:space="preserve"> €   </w:t>
      </w: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>=               €</w:t>
      </w:r>
    </w:p>
    <w:p>
      <w:pPr>
        <w:pStyle w:val="LOnormal"/>
        <w:tabs>
          <w:tab w:val="clear" w:pos="720"/>
          <w:tab w:val="left" w:pos="1418" w:leader="none"/>
          <w:tab w:val="left" w:pos="2127" w:leader="none"/>
          <w:tab w:val="left" w:pos="4253" w:leader="none"/>
          <w:tab w:val="left" w:pos="9639" w:leader="none"/>
        </w:tabs>
        <w:spacing w:lineRule="auto" w:line="276"/>
        <w:ind w:right="0" w:hanging="284"/>
        <w:rPr>
          <w:rFonts w:ascii="Arial" w:hAnsi="Arial" w:eastAsia="Arial" w:cs="Arial"/>
          <w:b/>
          <w:b/>
          <w:bCs/>
          <w:position w:val="0"/>
          <w:sz w:val="20"/>
          <w:sz w:val="22"/>
          <w:szCs w:val="22"/>
          <w:vertAlign w:val="baseline"/>
        </w:rPr>
      </w:pPr>
      <w:r>
        <w:rPr>
          <w:rFonts w:eastAsia="Arial" w:cs="Arial" w:ascii="Arial" w:hAnsi="Arial"/>
          <w:b/>
          <w:bCs/>
          <w:position w:val="0"/>
          <w:sz w:val="18"/>
          <w:sz w:val="18"/>
          <w:szCs w:val="18"/>
          <w:vertAlign w:val="baseline"/>
        </w:rPr>
        <w:tab/>
        <w:tab/>
        <w:tab/>
      </w:r>
      <w:r>
        <w:rPr>
          <w:rFonts w:eastAsia="Arial" w:cs="Arial" w:ascii="Arial" w:hAnsi="Arial"/>
          <w:b/>
          <w:bCs/>
          <w:position w:val="0"/>
          <w:sz w:val="18"/>
          <w:sz w:val="18"/>
          <w:szCs w:val="18"/>
          <w:u w:val="single"/>
          <w:vertAlign w:val="baseline"/>
        </w:rPr>
        <w:t>Total des repas</w:t>
      </w:r>
      <w:r>
        <w:rPr>
          <w:rFonts w:eastAsia="Arial" w:cs="Arial" w:ascii="Arial" w:hAnsi="Arial"/>
          <w:b/>
          <w:bCs/>
          <w:position w:val="0"/>
          <w:sz w:val="18"/>
          <w:sz w:val="18"/>
          <w:szCs w:val="18"/>
          <w:vertAlign w:val="baseline"/>
        </w:rPr>
        <w:t xml:space="preserve">                                                                    total     </w:t>
      </w:r>
      <w:r>
        <w:rPr>
          <w:rFonts w:eastAsia="Arial" w:cs="Arial" w:ascii="Arial" w:hAnsi="Arial"/>
          <w:b/>
          <w:bCs/>
          <w:position w:val="0"/>
          <w:sz w:val="24"/>
          <w:sz w:val="24"/>
          <w:szCs w:val="24"/>
          <w:vertAlign w:val="baseline"/>
        </w:rPr>
        <w:t xml:space="preserve">=             </w:t>
      </w: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 xml:space="preserve"> €</w:t>
      </w:r>
    </w:p>
    <w:p>
      <w:pPr>
        <w:pStyle w:val="LO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20"/>
          <w:tab w:val="left" w:pos="1418" w:leader="none"/>
          <w:tab w:val="left" w:pos="2127" w:leader="none"/>
          <w:tab w:val="left" w:pos="4253" w:leader="none"/>
          <w:tab w:val="left" w:pos="9639" w:leader="none"/>
        </w:tabs>
        <w:spacing w:lineRule="auto" w:line="276" w:before="120" w:after="0"/>
        <w:ind w:right="0" w:hanging="284"/>
        <w:rPr>
          <w:rFonts w:ascii="Arial" w:hAnsi="Arial" w:eastAsia="Arial" w:cs="Arial"/>
          <w:b/>
          <w:b/>
          <w:bCs/>
          <w:position w:val="0"/>
          <w:sz w:val="20"/>
          <w:sz w:val="18"/>
          <w:szCs w:val="18"/>
          <w:vertAlign w:val="baseline"/>
        </w:rPr>
      </w:pPr>
      <w:r>
        <w:rPr>
          <w:rFonts w:eastAsia="Arial" w:cs="Arial" w:ascii="Arial" w:hAnsi="Arial"/>
          <w:b/>
          <w:bCs/>
          <w:position w:val="0"/>
          <w:sz w:val="22"/>
          <w:sz w:val="22"/>
          <w:szCs w:val="22"/>
          <w:vertAlign w:val="baseline"/>
        </w:rPr>
        <w:tab/>
        <w:t>Total à régler lors de l’inscription  :   engagements-tirs  +   repas :                           €</w:t>
      </w:r>
    </w:p>
    <w:p>
      <w:pPr>
        <w:pStyle w:val="LOnormal"/>
        <w:tabs>
          <w:tab w:val="clear" w:pos="720"/>
          <w:tab w:val="left" w:pos="1418" w:leader="none"/>
          <w:tab w:val="left" w:pos="2127" w:leader="none"/>
          <w:tab w:val="left" w:pos="4253" w:leader="none"/>
          <w:tab w:val="left" w:pos="9639" w:leader="none"/>
        </w:tabs>
        <w:spacing w:lineRule="auto" w:line="360" w:before="120" w:after="0"/>
        <w:ind w:left="113" w:right="0" w:hanging="284"/>
        <w:rPr>
          <w:rFonts w:ascii="Georgia" w:hAnsi="Georgia" w:eastAsia="Georgia" w:cs="Georgia"/>
          <w:b/>
          <w:b/>
          <w:bCs/>
          <w:position w:val="0"/>
          <w:sz w:val="20"/>
          <w:sz w:val="18"/>
          <w:szCs w:val="18"/>
          <w:vertAlign w:val="baseline"/>
        </w:rPr>
      </w:pPr>
      <w:r>
        <w:rPr>
          <w:rFonts w:eastAsia="Arial" w:cs="Arial" w:ascii="Arial" w:hAnsi="Arial"/>
          <w:b/>
          <w:bCs/>
          <w:position w:val="0"/>
          <w:sz w:val="18"/>
          <w:sz w:val="18"/>
          <w:szCs w:val="18"/>
          <w:vertAlign w:val="baseline"/>
        </w:rPr>
        <w:tab/>
      </w:r>
      <w:r>
        <w:rPr>
          <w:rFonts w:eastAsia="Arial" w:cs="Arial" w:ascii="Arial" w:hAnsi="Arial"/>
          <w:b/>
          <w:bCs/>
          <w:i/>
          <w:iCs/>
          <w:position w:val="0"/>
          <w:sz w:val="16"/>
          <w:sz w:val="16"/>
          <w:szCs w:val="16"/>
          <w:vertAlign w:val="baseline"/>
        </w:rPr>
        <w:t>NB : les règlements  par chèque à établir au nom de  AKEBUTERIEN BRO BREIZH  ne seront encaissés qu’à la fin du Challenge Cadoudal </w:t>
      </w:r>
      <w:r>
        <w:rPr>
          <w:rFonts w:eastAsia="Arial" w:cs="Arial" w:ascii="Arial" w:hAnsi="Arial"/>
          <w:b/>
          <w:bCs/>
          <w:i/>
          <w:iCs/>
          <w:position w:val="0"/>
          <w:sz w:val="18"/>
          <w:sz w:val="18"/>
          <w:szCs w:val="18"/>
          <w:vertAlign w:val="baseline"/>
        </w:rPr>
        <w:t xml:space="preserve">; </w:t>
      </w:r>
    </w:p>
    <w:p>
      <w:pPr>
        <w:pStyle w:val="LOnormal"/>
        <w:tabs>
          <w:tab w:val="clear" w:pos="720"/>
          <w:tab w:val="left" w:pos="1418" w:leader="none"/>
          <w:tab w:val="left" w:pos="2127" w:leader="none"/>
          <w:tab w:val="left" w:pos="4253" w:leader="none"/>
          <w:tab w:val="left" w:pos="9639" w:leader="none"/>
        </w:tabs>
        <w:spacing w:lineRule="auto" w:line="360"/>
        <w:ind w:left="284" w:right="0" w:hanging="284"/>
        <w:rPr>
          <w:rFonts w:ascii="Arial" w:hAnsi="Arial" w:eastAsia="Arial" w:cs="Arial"/>
          <w:b/>
          <w:b/>
          <w:bCs/>
          <w:color w:val="FF0000"/>
          <w:position w:val="0"/>
          <w:sz w:val="20"/>
          <w:sz w:val="22"/>
          <w:szCs w:val="22"/>
          <w:vertAlign w:val="baseline"/>
        </w:rPr>
      </w:pPr>
      <w:r>
        <w:rPr>
          <w:rFonts w:eastAsia="Georgia" w:cs="Georgia" w:ascii="Georgia" w:hAnsi="Georgia"/>
          <w:b/>
          <w:bCs/>
          <w:position w:val="0"/>
          <w:sz w:val="18"/>
          <w:sz w:val="18"/>
          <w:szCs w:val="18"/>
          <w:vertAlign w:val="baseline"/>
        </w:rPr>
        <w:t>Pour faciliter l’organisation,        Merci de réserver vos repas avec l’envoi de votre inscription au Challenge</w:t>
      </w:r>
      <w:r>
        <w:rPr>
          <w:rFonts w:eastAsia="Arial" w:cs="Arial" w:ascii="Arial" w:hAnsi="Arial"/>
          <w:position w:val="0"/>
          <w:sz w:val="18"/>
          <w:sz w:val="18"/>
          <w:szCs w:val="18"/>
          <w:vertAlign w:val="baseline"/>
        </w:rPr>
        <w:t xml:space="preserve">, </w:t>
      </w:r>
    </w:p>
    <w:p>
      <w:pPr>
        <w:pStyle w:val="LOnormal"/>
        <w:tabs>
          <w:tab w:val="clear" w:pos="720"/>
          <w:tab w:val="left" w:pos="1418" w:leader="none"/>
          <w:tab w:val="left" w:pos="2127" w:leader="none"/>
          <w:tab w:val="left" w:pos="4253" w:leader="none"/>
          <w:tab w:val="left" w:pos="9639" w:leader="none"/>
        </w:tabs>
        <w:ind w:left="284" w:right="0" w:hanging="284"/>
        <w:rPr>
          <w:rFonts w:ascii="Arial" w:hAnsi="Arial" w:eastAsia="Arial" w:cs="Arial"/>
          <w:b/>
          <w:b/>
          <w:bCs/>
          <w:color w:val="FF0000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b/>
          <w:bCs/>
          <w:color w:val="FF0000"/>
          <w:position w:val="0"/>
          <w:sz w:val="22"/>
          <w:sz w:val="22"/>
          <w:szCs w:val="22"/>
          <w:vertAlign w:val="baseline"/>
        </w:rPr>
      </w:r>
    </w:p>
    <w:p>
      <w:pPr>
        <w:pStyle w:val="LOnormal"/>
        <w:tabs>
          <w:tab w:val="clear" w:pos="720"/>
          <w:tab w:val="left" w:pos="1418" w:leader="none"/>
          <w:tab w:val="left" w:pos="2127" w:leader="none"/>
          <w:tab w:val="left" w:pos="4253" w:leader="none"/>
          <w:tab w:val="left" w:pos="9639" w:leader="none"/>
        </w:tabs>
        <w:ind w:left="284" w:right="0" w:hanging="284"/>
        <w:rPr>
          <w:rFonts w:ascii="Arial" w:hAnsi="Arial" w:eastAsia="Arial" w:cs="Arial"/>
          <w:b/>
          <w:b/>
          <w:bCs/>
          <w:position w:val="0"/>
          <w:sz w:val="20"/>
          <w:sz w:val="24"/>
          <w:szCs w:val="24"/>
          <w:u w:val="single"/>
          <w:vertAlign w:val="baseline"/>
        </w:rPr>
      </w:pPr>
      <w:r>
        <w:rPr>
          <w:rFonts w:eastAsia="Arial" w:cs="Arial" w:ascii="Arial" w:hAnsi="Arial"/>
          <w:b/>
          <w:bCs/>
          <w:color w:val="FF0000"/>
          <w:position w:val="0"/>
          <w:sz w:val="22"/>
          <w:sz w:val="22"/>
          <w:szCs w:val="22"/>
          <w:vertAlign w:val="baseline"/>
        </w:rPr>
        <w:t>A renvoyer par courrier ou mail à</w:t>
      </w: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 :  LE BORGNE JACKY 11 RUE DE LA CROIX MONTFORT  22600 LA MOTTE</w:t>
      </w:r>
    </w:p>
    <w:p>
      <w:pPr>
        <w:pStyle w:val="LOnormal"/>
        <w:tabs>
          <w:tab w:val="clear" w:pos="720"/>
          <w:tab w:val="left" w:pos="1418" w:leader="none"/>
          <w:tab w:val="left" w:pos="2127" w:leader="none"/>
          <w:tab w:val="left" w:pos="4253" w:leader="none"/>
          <w:tab w:val="left" w:pos="9639" w:leader="none"/>
        </w:tabs>
        <w:spacing w:lineRule="auto" w:line="360"/>
        <w:rPr>
          <w:rFonts w:ascii="Arial" w:hAnsi="Arial" w:eastAsia="Arial" w:cs="Arial"/>
          <w:b/>
          <w:b/>
          <w:bCs/>
          <w:position w:val="0"/>
          <w:sz w:val="24"/>
          <w:sz w:val="24"/>
          <w:szCs w:val="24"/>
          <w:u w:val="single"/>
          <w:vertAlign w:val="baseline"/>
        </w:rPr>
      </w:pPr>
      <w:r>
        <w:rPr>
          <w:rFonts w:eastAsia="Arial" w:cs="Arial" w:ascii="Arial" w:hAnsi="Arial"/>
          <w:b/>
          <w:bCs/>
          <w:position w:val="0"/>
          <w:sz w:val="24"/>
          <w:sz w:val="24"/>
          <w:szCs w:val="24"/>
          <w:u w:val="single"/>
          <w:vertAlign w:val="baseline"/>
        </w:rPr>
      </w:r>
    </w:p>
    <w:p>
      <w:pPr>
        <w:pStyle w:val="LOnormal"/>
        <w:tabs>
          <w:tab w:val="clear" w:pos="720"/>
          <w:tab w:val="left" w:pos="1418" w:leader="none"/>
          <w:tab w:val="left" w:pos="2127" w:leader="none"/>
          <w:tab w:val="left" w:pos="4253" w:leader="none"/>
          <w:tab w:val="left" w:pos="9639" w:leader="none"/>
        </w:tabs>
        <w:spacing w:lineRule="auto" w:line="360"/>
        <w:rPr>
          <w:rFonts w:ascii="Georgia" w:hAnsi="Georgia" w:eastAsia="Georgia" w:cs="Georgia"/>
          <w:b/>
          <w:b/>
          <w:bCs/>
          <w:color w:val="7030A0"/>
          <w:position w:val="0"/>
          <w:sz w:val="20"/>
          <w:sz w:val="22"/>
          <w:szCs w:val="22"/>
          <w:vertAlign w:val="baseline"/>
        </w:rPr>
      </w:pPr>
      <w:r>
        <w:rPr>
          <w:rFonts w:eastAsia="Arial" w:cs="Arial" w:ascii="Arial" w:hAnsi="Arial"/>
          <w:color w:val="000000"/>
          <w:position w:val="0"/>
          <w:sz w:val="20"/>
          <w:sz w:val="20"/>
          <w:vertAlign w:val="baseline"/>
        </w:rPr>
        <w:t>Contact a: mel         arquebusiersbretons@gmail,com</w:t>
      </w:r>
    </w:p>
    <w:p>
      <w:pPr>
        <w:pStyle w:val="LOnormal"/>
        <w:tabs>
          <w:tab w:val="clear" w:pos="720"/>
          <w:tab w:val="left" w:pos="1418" w:leader="none"/>
          <w:tab w:val="left" w:pos="2127" w:leader="none"/>
          <w:tab w:val="left" w:pos="4253" w:leader="none"/>
          <w:tab w:val="left" w:pos="9639" w:leader="none"/>
        </w:tabs>
        <w:spacing w:lineRule="auto" w:line="360"/>
        <w:ind w:right="0" w:hanging="284"/>
        <w:rPr/>
      </w:pPr>
      <w:r>
        <w:rPr>
          <w:rFonts w:eastAsia="Georgia" w:cs="Georgia" w:ascii="Georgia" w:hAnsi="Georgia"/>
          <w:b/>
          <w:bCs/>
          <w:color w:val="7030A0"/>
          <w:position w:val="0"/>
          <w:sz w:val="22"/>
          <w:sz w:val="22"/>
          <w:szCs w:val="22"/>
          <w:vertAlign w:val="baseline"/>
        </w:rPr>
        <w:t>Infos et bulletin inscription (en PDF) disponibles sur le blog</w:t>
      </w:r>
      <w:r>
        <w:rPr>
          <w:rFonts w:eastAsia="Arial" w:cs="Arial" w:ascii="Arial" w:hAnsi="Arial"/>
          <w:color w:val="000000"/>
          <w:position w:val="0"/>
          <w:sz w:val="20"/>
          <w:sz w:val="20"/>
          <w:vertAlign w:val="baseline"/>
        </w:rPr>
        <w:t> </w:t>
      </w:r>
      <w:r>
        <w:rPr>
          <w:rFonts w:eastAsia="Arial" w:cs="Arial" w:ascii="Arial" w:hAnsi="Arial"/>
          <w:b/>
          <w:bCs/>
          <w:color w:val="000000"/>
          <w:position w:val="0"/>
          <w:sz w:val="22"/>
          <w:sz w:val="22"/>
          <w:szCs w:val="22"/>
          <w:vertAlign w:val="baseline"/>
        </w:rPr>
        <w:t xml:space="preserve">:                </w:t>
      </w:r>
      <w:hyperlink r:id="rId2">
        <w:r>
          <w:rPr>
            <w:rStyle w:val="ListLabel1"/>
            <w:rFonts w:eastAsia="Arial" w:cs="Arial" w:ascii="Arial" w:hAnsi="Arial"/>
            <w:b/>
            <w:bCs/>
            <w:color w:val="0000FF"/>
            <w:position w:val="0"/>
            <w:sz w:val="22"/>
            <w:sz w:val="22"/>
            <w:szCs w:val="22"/>
            <w:u w:val="single"/>
            <w:vertAlign w:val="baseline"/>
          </w:rPr>
          <w:t>www.arquebusiers-bretons.fr</w:t>
        </w:r>
      </w:hyperlink>
    </w:p>
    <w:sectPr>
      <w:headerReference w:type="default" r:id="rId3"/>
      <w:footerReference w:type="default" r:id="rId4"/>
      <w:type w:val="nextPage"/>
      <w:pgSz w:w="11906" w:h="16838"/>
      <w:pgMar w:left="567" w:right="624" w:header="0" w:top="454" w:footer="0" w:bottom="454" w:gutter="0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Oi">
    <w:charset w:val="00"/>
    <w:family w:val="roman"/>
    <w:pitch w:val="variable"/>
    <w:embedRegular r:id="rId14" w:fontKey="{0E014A78-CABC-4EF0-12AC-5CD89AEFDE0E}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keepNext w:val="false"/>
      <w:keepLines w:val="false"/>
      <w:pageBreakBefore w:val="false"/>
      <w:widowControl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pP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Page 3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keepNext w:val="false"/>
      <w:keepLines w:val="false"/>
      <w:pageBreakBefore w:val="false"/>
      <w:widowControl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pP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6835140" cy="6835140"/>
          <wp:effectExtent l="0" t="0" r="0" b="0"/>
          <wp:wrapNone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3" t="-13" r="-13" b="-13"/>
                  <a:stretch>
                    <a:fillRect/>
                  </a:stretch>
                </pic:blipFill>
                <pic:spPr bwMode="auto">
                  <a:xfrm>
                    <a:off x="0" y="0"/>
                    <a:ext cx="6835140" cy="6835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Calibri" w:hAnsi="Calibri" w:eastAsia="NSimSun" w:cs="Arial"/>
      <w:color w:val="auto"/>
      <w:kern w:val="0"/>
      <w:sz w:val="20"/>
      <w:szCs w:val="20"/>
      <w:lang w:val="fr-FR" w:eastAsia="zh-CN" w:bidi="hi-IN"/>
    </w:rPr>
  </w:style>
  <w:style w:type="paragraph" w:styleId="Heading1">
    <w:name w:val="Heading 1"/>
    <w:next w:val="LOnormal"/>
    <w:qFormat/>
    <w:pPr>
      <w:keepNext w:val="true"/>
      <w:widowControl/>
      <w:tabs>
        <w:tab w:val="clear" w:pos="720"/>
        <w:tab w:val="left" w:pos="6663" w:leader="none"/>
      </w:tabs>
      <w:bidi w:val="0"/>
      <w:ind w:left="0" w:right="0" w:hanging="284"/>
      <w:jc w:val="left"/>
    </w:pPr>
    <w:rPr>
      <w:rFonts w:ascii="Oi" w:hAnsi="Oi" w:eastAsia="Oi" w:cs="Oi"/>
      <w:color w:val="auto"/>
      <w:kern w:val="0"/>
      <w:position w:val="0"/>
      <w:sz w:val="48"/>
      <w:sz w:val="48"/>
      <w:szCs w:val="48"/>
      <w:vertAlign w:val="baseline"/>
      <w:lang w:val="fr-FR" w:eastAsia="zh-CN" w:bidi="hi-IN"/>
    </w:rPr>
  </w:style>
  <w:style w:type="paragraph" w:styleId="Heading2">
    <w:name w:val="Heading 2"/>
    <w:next w:val="LOnormal"/>
    <w:qFormat/>
    <w:pPr>
      <w:keepNext w:val="true"/>
      <w:widowControl/>
      <w:bidi w:val="0"/>
      <w:ind w:left="0" w:right="0" w:hanging="284"/>
      <w:jc w:val="center"/>
    </w:pPr>
    <w:rPr>
      <w:rFonts w:ascii="Arial" w:hAnsi="Arial" w:eastAsia="Arial" w:cs="Arial"/>
      <w:b/>
      <w:bCs/>
      <w:i/>
      <w:iCs/>
      <w:color w:val="auto"/>
      <w:kern w:val="0"/>
      <w:position w:val="0"/>
      <w:sz w:val="18"/>
      <w:sz w:val="18"/>
      <w:szCs w:val="18"/>
      <w:vertAlign w:val="baseline"/>
      <w:lang w:val="fr-FR" w:eastAsia="zh-CN" w:bidi="hi-IN"/>
    </w:rPr>
  </w:style>
  <w:style w:type="paragraph" w:styleId="Heading3">
    <w:name w:val="Heading 3"/>
    <w:next w:val="LOnormal"/>
    <w:qFormat/>
    <w:pPr>
      <w:keepNext w:val="true"/>
      <w:widowControl/>
      <w:tabs>
        <w:tab w:val="clear" w:pos="720"/>
        <w:tab w:val="left" w:pos="1418" w:leader="none"/>
        <w:tab w:val="left" w:pos="2127" w:leader="none"/>
        <w:tab w:val="left" w:pos="4253" w:leader="none"/>
        <w:tab w:val="left" w:pos="9639" w:leader="none"/>
      </w:tabs>
      <w:bidi w:val="0"/>
      <w:spacing w:lineRule="auto" w:line="360"/>
      <w:ind w:left="0" w:right="0" w:hanging="284"/>
      <w:jc w:val="left"/>
    </w:pPr>
    <w:rPr>
      <w:rFonts w:ascii="Arial" w:hAnsi="Arial" w:eastAsia="Arial" w:cs="Arial"/>
      <w:b/>
      <w:bCs/>
      <w:color w:val="auto"/>
      <w:kern w:val="0"/>
      <w:position w:val="0"/>
      <w:sz w:val="18"/>
      <w:sz w:val="18"/>
      <w:szCs w:val="18"/>
      <w:vertAlign w:val="baseline"/>
      <w:lang w:val="fr-FR" w:eastAsia="zh-CN" w:bidi="hi-IN"/>
    </w:rPr>
  </w:style>
  <w:style w:type="paragraph" w:styleId="Heading4">
    <w:name w:val="Heading 4"/>
    <w:next w:val="LOnormal"/>
    <w:qFormat/>
    <w:pPr>
      <w:keepNext w:val="true"/>
      <w:keepLines/>
      <w:pageBreakBefore w:val="false"/>
      <w:widowControl/>
      <w:bidi w:val="0"/>
      <w:spacing w:lineRule="auto" w:line="240" w:before="240" w:after="40"/>
      <w:jc w:val="left"/>
    </w:pPr>
    <w:rPr>
      <w:rFonts w:ascii="Calibri" w:hAnsi="Calibri" w:eastAsia="NSimSun" w:cs="Arial"/>
      <w:b/>
      <w:bCs/>
      <w:color w:val="auto"/>
      <w:kern w:val="0"/>
      <w:sz w:val="24"/>
      <w:szCs w:val="24"/>
      <w:lang w:val="fr-FR" w:eastAsia="zh-CN" w:bidi="hi-IN"/>
    </w:rPr>
  </w:style>
  <w:style w:type="paragraph" w:styleId="Heading5">
    <w:name w:val="Heading 5"/>
    <w:next w:val="LOnormal"/>
    <w:qFormat/>
    <w:pPr>
      <w:keepNext w:val="true"/>
      <w:keepLines/>
      <w:pageBreakBefore w:val="false"/>
      <w:widowControl/>
      <w:bidi w:val="0"/>
      <w:spacing w:lineRule="auto" w:line="240" w:before="220" w:after="40"/>
      <w:jc w:val="left"/>
    </w:pPr>
    <w:rPr>
      <w:rFonts w:ascii="Calibri" w:hAnsi="Calibri" w:eastAsia="NSimSun" w:cs="Arial"/>
      <w:b/>
      <w:bCs/>
      <w:color w:val="auto"/>
      <w:kern w:val="0"/>
      <w:sz w:val="22"/>
      <w:szCs w:val="22"/>
      <w:lang w:val="fr-FR" w:eastAsia="zh-CN" w:bidi="hi-IN"/>
    </w:rPr>
  </w:style>
  <w:style w:type="paragraph" w:styleId="Heading6">
    <w:name w:val="Heading 6"/>
    <w:next w:val="LOnormal"/>
    <w:qFormat/>
    <w:pPr>
      <w:keepNext w:val="true"/>
      <w:keepLines/>
      <w:pageBreakBefore w:val="false"/>
      <w:widowControl/>
      <w:bidi w:val="0"/>
      <w:spacing w:lineRule="auto" w:line="240" w:before="200" w:after="40"/>
      <w:jc w:val="left"/>
    </w:pPr>
    <w:rPr>
      <w:rFonts w:ascii="Calibri" w:hAnsi="Calibri" w:eastAsia="NSimSun" w:cs="Arial"/>
      <w:b/>
      <w:bCs/>
      <w:color w:val="auto"/>
      <w:kern w:val="0"/>
      <w:sz w:val="20"/>
      <w:szCs w:val="20"/>
      <w:lang w:val="fr-FR" w:eastAsia="zh-CN" w:bidi="hi-IN"/>
    </w:rPr>
  </w:style>
  <w:style w:type="character" w:styleId="ListLabel1">
    <w:name w:val="ListLabel 1"/>
    <w:qFormat/>
    <w:rPr>
      <w:rFonts w:ascii="Arial" w:hAnsi="Arial" w:eastAsia="Arial" w:cs="Arial"/>
      <w:b/>
      <w:bCs/>
      <w:color w:val="0000FF"/>
      <w:position w:val="0"/>
      <w:sz w:val="22"/>
      <w:sz w:val="22"/>
      <w:szCs w:val="22"/>
      <w:u w:val="single"/>
      <w:vertAlign w:val="baseline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character" w:styleId="ListLabel2">
    <w:name w:val="ListLabel 2"/>
    <w:qFormat/>
    <w:rPr>
      <w:rFonts w:ascii="Arial" w:hAnsi="Arial" w:eastAsia="Arial" w:cs="Arial"/>
      <w:b/>
      <w:bCs/>
      <w:color w:val="0000FF"/>
      <w:position w:val="0"/>
      <w:sz w:val="22"/>
      <w:sz w:val="22"/>
      <w:szCs w:val="22"/>
      <w:u w:val="single"/>
      <w:vertAlign w:val="baseline"/>
    </w:rPr>
  </w:style>
  <w:style w:type="character" w:styleId="ListLabel3">
    <w:name w:val="ListLabel 3"/>
    <w:qFormat/>
    <w:rPr>
      <w:rFonts w:ascii="Arial" w:hAnsi="Arial" w:eastAsia="Arial" w:cs="Arial"/>
      <w:b/>
      <w:bCs/>
      <w:color w:val="0000FF"/>
      <w:position w:val="0"/>
      <w:sz w:val="22"/>
      <w:sz w:val="22"/>
      <w:szCs w:val="22"/>
      <w:u w:val="single"/>
      <w:vertAlign w:val="baseline"/>
    </w:rPr>
  </w:style>
  <w:style w:type="character" w:styleId="ListLabel4">
    <w:name w:val="ListLabel 4"/>
    <w:qFormat/>
    <w:rPr>
      <w:rFonts w:ascii="Arial" w:hAnsi="Arial" w:eastAsia="Arial" w:cs="Arial"/>
      <w:b/>
      <w:bCs/>
      <w:color w:val="0000FF"/>
      <w:position w:val="0"/>
      <w:sz w:val="22"/>
      <w:sz w:val="22"/>
      <w:szCs w:val="22"/>
      <w:u w:val="single"/>
      <w:vertAlign w:val="baselin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Calibri" w:hAnsi="Calibri" w:eastAsia="NSimSun" w:cs="Arial"/>
      <w:color w:val="auto"/>
      <w:kern w:val="0"/>
      <w:sz w:val="20"/>
      <w:szCs w:val="20"/>
      <w:lang w:val="fr-FR" w:eastAsia="zh-CN" w:bidi="hi-IN"/>
    </w:rPr>
  </w:style>
  <w:style w:type="paragraph" w:styleId="Title">
    <w:name w:val="Title"/>
    <w:basedOn w:val="LOnormal"/>
    <w:next w:val="LO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LOnormal"/>
    <w:next w:val="LO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pPr/>
    <w:rPr/>
  </w:style>
  <w:style w:type="paragraph" w:styleId="Footer">
    <w:name w:val="Footer"/>
    <w:basedOn w:val="Normal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arquebusiers-bretons.fr/" TargetMode="Externa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Neat_Office/6.2.8.2$Windows_x86 LibreOffice_project/</Application>
  <Pages>1</Pages>
  <Words>471</Words>
  <Characters>1973</Characters>
  <CharactersWithSpaces>2924</CharactersWithSpaces>
  <Paragraphs>85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fr-FR</dc:language>
  <cp:lastModifiedBy/>
  <dcterms:modified xsi:type="dcterms:W3CDTF">2026-03-12T12:19:50Z</dcterms:modified>
  <cp:revision>4</cp:revision>
  <dc:subject/>
  <dc:title/>
</cp:coreProperties>
</file>